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93BC" w14:textId="1F8F3107" w:rsidR="001B4C83" w:rsidRPr="00F91E58" w:rsidRDefault="001B4C83">
      <w:r w:rsidRPr="00F91E58">
        <w:t>Self-Scheduling is now available with Virginia Gay!</w:t>
      </w:r>
    </w:p>
    <w:p w14:paraId="38C7B444" w14:textId="731F8C2F" w:rsidR="00F91E58" w:rsidRPr="00F91E58" w:rsidRDefault="001B4C83">
      <w:r w:rsidRPr="00F91E58">
        <w:t>This is triggered once an order for a screening mammogram has been placed. If the date is placed for a future date, MyChart respects that and you will not be allowed to choose a date earlier than the expected date</w:t>
      </w:r>
      <w:r w:rsidR="00F91E58" w:rsidRPr="00F91E58">
        <w:t xml:space="preserve">. The Appointment Request will stay open as long as the order is good. </w:t>
      </w:r>
    </w:p>
    <w:p w14:paraId="2F63458C" w14:textId="77777777" w:rsidR="00F91E58" w:rsidRPr="00F91E58" w:rsidRDefault="001B4C83">
      <w:r w:rsidRPr="00F91E58">
        <w:t xml:space="preserve">This is for screening mammograms only. Please contact your provider regarding scheduling for any other breast imaging. </w:t>
      </w:r>
    </w:p>
    <w:p w14:paraId="005A463A" w14:textId="18A5AE5B" w:rsidR="00F91E58" w:rsidRPr="00F91E58" w:rsidRDefault="00F91E58" w:rsidP="00F91E58">
      <w:r w:rsidRPr="00F3571E">
        <w:t>Once a screening mammogram is ordered for a patient, the patient will receive a notification via text informing them of the opportunity to self-schedule the appointment</w:t>
      </w:r>
      <w:r w:rsidRPr="00F91E58">
        <w:t>.</w:t>
      </w:r>
    </w:p>
    <w:p w14:paraId="2244BF37" w14:textId="77777777" w:rsidR="00F91E58" w:rsidRPr="00F91E58" w:rsidRDefault="00F91E58" w:rsidP="00F91E58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F91E58">
        <w:rPr>
          <w:rFonts w:asciiTheme="minorHAnsi" w:hAnsiTheme="minorHAnsi"/>
        </w:rPr>
        <w:t>Patients will see the following disclaimer when choosing a time “</w:t>
      </w:r>
      <w:r w:rsidRPr="00F91E58">
        <w:rPr>
          <w:rFonts w:asciiTheme="minorHAnsi" w:hAnsiTheme="minorHAnsi"/>
          <w:b/>
          <w:bCs/>
        </w:rPr>
        <w:t xml:space="preserve">Please note: Coverage varies by insurance company or plan. Some insurance companies limit how frequently they will cover mammogram screenings. We recommend confirming your coverage with your insurance company prior to scheduling.” </w:t>
      </w:r>
    </w:p>
    <w:p w14:paraId="473AE296" w14:textId="77777777" w:rsidR="00F91E58" w:rsidRPr="00F91E58" w:rsidRDefault="00F91E58" w:rsidP="00F91E58">
      <w:pPr>
        <w:pStyle w:val="Default"/>
        <w:rPr>
          <w:rFonts w:asciiTheme="minorHAnsi" w:hAnsiTheme="minorHAnsi"/>
        </w:rPr>
      </w:pPr>
    </w:p>
    <w:p w14:paraId="426877E6" w14:textId="77777777" w:rsidR="00F91E58" w:rsidRPr="00F91E58" w:rsidRDefault="00F91E58" w:rsidP="00F91E58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F91E58">
        <w:rPr>
          <w:rFonts w:asciiTheme="minorHAnsi" w:hAnsiTheme="minorHAnsi"/>
        </w:rPr>
        <w:t xml:space="preserve">Patients can schedule same day appointments if an appointment time is available, however, cannot schedule less than 2 hours in advance of the appointment time. </w:t>
      </w:r>
    </w:p>
    <w:p w14:paraId="3CCC8F64" w14:textId="77777777" w:rsidR="00F91E58" w:rsidRPr="00F91E58" w:rsidRDefault="00F91E58" w:rsidP="00F91E58">
      <w:pPr>
        <w:pStyle w:val="Default"/>
        <w:numPr>
          <w:ilvl w:val="1"/>
          <w:numId w:val="4"/>
        </w:numPr>
        <w:rPr>
          <w:rFonts w:asciiTheme="minorHAnsi" w:hAnsiTheme="minorHAnsi"/>
        </w:rPr>
      </w:pPr>
      <w:r w:rsidRPr="00F91E58">
        <w:rPr>
          <w:rFonts w:asciiTheme="minorHAnsi" w:hAnsiTheme="minorHAnsi"/>
        </w:rPr>
        <w:t xml:space="preserve">If the patient cancels or no shows the ticket will regenerate automatically, and the patient will answer decision tree questions again. If they </w:t>
      </w:r>
      <w:r w:rsidRPr="00F91E58">
        <w:rPr>
          <w:rFonts w:asciiTheme="minorHAnsi" w:hAnsiTheme="minorHAnsi"/>
          <w:b/>
          <w:bCs/>
        </w:rPr>
        <w:t xml:space="preserve">reschedule, </w:t>
      </w:r>
      <w:r w:rsidRPr="00F91E58">
        <w:rPr>
          <w:rFonts w:asciiTheme="minorHAnsi" w:hAnsiTheme="minorHAnsi"/>
        </w:rPr>
        <w:t xml:space="preserve">the patient will not answer the decision tree questions over again </w:t>
      </w:r>
    </w:p>
    <w:p w14:paraId="5A6218B2" w14:textId="77777777" w:rsidR="00F91E58" w:rsidRDefault="00F91E58"/>
    <w:p w14:paraId="3A3FFBC2" w14:textId="0E5E1D72" w:rsidR="00F91E58" w:rsidRPr="00F91E58" w:rsidRDefault="00F91E58">
      <w:r>
        <w:t>What a patient will see in their MyChart.</w:t>
      </w:r>
    </w:p>
    <w:p w14:paraId="66E983E3" w14:textId="47FB8CB7" w:rsidR="001B4C83" w:rsidRDefault="001B4C83">
      <w:r>
        <w:t>MyChart Welcome page. Select “Schedule now”</w:t>
      </w:r>
    </w:p>
    <w:p w14:paraId="1935B925" w14:textId="23AA8789" w:rsidR="006D0DA6" w:rsidRDefault="006D0DA6">
      <w:r w:rsidRPr="006D0DA6">
        <w:rPr>
          <w:noProof/>
        </w:rPr>
        <w:drawing>
          <wp:inline distT="0" distB="0" distL="0" distR="0" wp14:anchorId="7C61690B" wp14:editId="3387D570">
            <wp:extent cx="5943600" cy="1386205"/>
            <wp:effectExtent l="0" t="0" r="0" b="4445"/>
            <wp:docPr id="177162831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28314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9B77F" w14:textId="43E6C8F6" w:rsidR="001B4C83" w:rsidRDefault="001B4C83"/>
    <w:p w14:paraId="686236C4" w14:textId="601E57DA" w:rsidR="001B4C83" w:rsidRDefault="001B4C83">
      <w:r w:rsidRPr="006D0DA6">
        <w:rPr>
          <w:noProof/>
        </w:rPr>
        <w:drawing>
          <wp:anchor distT="0" distB="0" distL="114300" distR="114300" simplePos="0" relativeHeight="251659264" behindDoc="0" locked="0" layoutInCell="1" allowOverlap="1" wp14:anchorId="7C8101BD" wp14:editId="146BF520">
            <wp:simplePos x="0" y="0"/>
            <wp:positionH relativeFrom="column">
              <wp:posOffset>1449070</wp:posOffset>
            </wp:positionH>
            <wp:positionV relativeFrom="paragraph">
              <wp:posOffset>44554</wp:posOffset>
            </wp:positionV>
            <wp:extent cx="2848610" cy="1586865"/>
            <wp:effectExtent l="0" t="0" r="0" b="0"/>
            <wp:wrapSquare wrapText="bothSides"/>
            <wp:docPr id="1476319245" name="Picture 1" descr="A screen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19245" name="Picture 1" descr="A screenshot of a schedu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Select “Schedule”</w:t>
      </w:r>
    </w:p>
    <w:p w14:paraId="4E872AA5" w14:textId="6BFBB067" w:rsidR="006D0DA6" w:rsidRDefault="006D0DA6"/>
    <w:p w14:paraId="3EA0727B" w14:textId="77777777" w:rsidR="001B4C83" w:rsidRDefault="001B4C83"/>
    <w:p w14:paraId="48AAAC58" w14:textId="77777777" w:rsidR="001B4C83" w:rsidRDefault="001B4C83"/>
    <w:p w14:paraId="31FD1E81" w14:textId="77777777" w:rsidR="001B4C83" w:rsidRDefault="001B4C83"/>
    <w:p w14:paraId="4124AF13" w14:textId="77777777" w:rsidR="001B4C83" w:rsidRDefault="001B4C83"/>
    <w:p w14:paraId="3AE11D65" w14:textId="1626D2D0" w:rsidR="006D0DA6" w:rsidRDefault="001B4C83">
      <w:r>
        <w:lastRenderedPageBreak/>
        <w:t xml:space="preserve">Follow screen prompts to complete the questionnaire. </w:t>
      </w:r>
      <w:r w:rsidR="006D0DA6">
        <w:br/>
      </w:r>
      <w:r w:rsidR="006D0DA6" w:rsidRPr="006D0DA6">
        <w:rPr>
          <w:noProof/>
        </w:rPr>
        <w:drawing>
          <wp:inline distT="0" distB="0" distL="0" distR="0" wp14:anchorId="4B423FAD" wp14:editId="29F3E7A0">
            <wp:extent cx="5943600" cy="1486535"/>
            <wp:effectExtent l="0" t="0" r="0" b="0"/>
            <wp:docPr id="12818510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5106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D78A" w14:textId="77777777" w:rsidR="002C10B9" w:rsidRDefault="002C10B9"/>
    <w:p w14:paraId="630EA908" w14:textId="2D8E5CEF" w:rsidR="006D0DA6" w:rsidRDefault="006D0DA6">
      <w:r>
        <w:t>Choose location from option</w:t>
      </w:r>
      <w:r w:rsidR="001B4C83">
        <w:t>s</w:t>
      </w:r>
      <w:r>
        <w:t xml:space="preserve"> below. Use sidebar scroll on the right to </w:t>
      </w:r>
      <w:r w:rsidR="00B7081D">
        <w:t>search for Vinton. Select</w:t>
      </w:r>
      <w:r w:rsidR="001B4C83">
        <w:t xml:space="preserve"> desired location</w:t>
      </w:r>
      <w:r w:rsidR="00B7081D">
        <w:t xml:space="preserve"> and</w:t>
      </w:r>
      <w:r w:rsidR="001B4C83">
        <w:t xml:space="preserve"> then</w:t>
      </w:r>
      <w:r w:rsidR="00B7081D">
        <w:t xml:space="preserve"> continue. </w:t>
      </w:r>
      <w:r>
        <w:br/>
      </w:r>
      <w:r w:rsidRPr="006D0DA6">
        <w:rPr>
          <w:noProof/>
        </w:rPr>
        <w:drawing>
          <wp:inline distT="0" distB="0" distL="0" distR="0" wp14:anchorId="0960DC5A" wp14:editId="77F41FD7">
            <wp:extent cx="5943600" cy="2331720"/>
            <wp:effectExtent l="0" t="0" r="0" b="0"/>
            <wp:docPr id="18521322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3223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B9FE" w14:textId="77777777" w:rsidR="002C10B9" w:rsidRDefault="002C10B9"/>
    <w:p w14:paraId="48C228D8" w14:textId="5364A7F4" w:rsidR="001B4C83" w:rsidRDefault="00287F49">
      <w:r>
        <w:t>Follow prompts to c</w:t>
      </w:r>
      <w:r w:rsidR="001B4C83">
        <w:t xml:space="preserve">omplete </w:t>
      </w:r>
      <w:r>
        <w:t xml:space="preserve">additional questions. </w:t>
      </w:r>
    </w:p>
    <w:p w14:paraId="4095C42C" w14:textId="77777777" w:rsidR="002C10B9" w:rsidRDefault="00B7081D">
      <w:r w:rsidRPr="00B7081D">
        <w:rPr>
          <w:noProof/>
        </w:rPr>
        <w:drawing>
          <wp:inline distT="0" distB="0" distL="0" distR="0" wp14:anchorId="77573ECD" wp14:editId="3CEF55B3">
            <wp:extent cx="5943600" cy="1700530"/>
            <wp:effectExtent l="0" t="0" r="0" b="0"/>
            <wp:docPr id="2928326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32642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4867" w14:textId="77E8FF44" w:rsidR="00B7081D" w:rsidRDefault="00B7081D">
      <w:r>
        <w:br/>
      </w:r>
      <w:r w:rsidRPr="00B7081D">
        <w:rPr>
          <w:noProof/>
        </w:rPr>
        <w:drawing>
          <wp:inline distT="0" distB="0" distL="0" distR="0" wp14:anchorId="5E422D76" wp14:editId="373F6F20">
            <wp:extent cx="5943600" cy="1597660"/>
            <wp:effectExtent l="0" t="0" r="0" b="2540"/>
            <wp:docPr id="19236599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5999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238DC" w14:textId="77777777" w:rsidR="002C10B9" w:rsidRDefault="002C10B9"/>
    <w:p w14:paraId="67444BD1" w14:textId="77777777" w:rsidR="002C10B9" w:rsidRDefault="002C10B9"/>
    <w:p w14:paraId="135F9A95" w14:textId="61FC611E" w:rsidR="00B7081D" w:rsidRDefault="00B7081D">
      <w:r w:rsidRPr="00B7081D">
        <w:rPr>
          <w:noProof/>
        </w:rPr>
        <w:drawing>
          <wp:inline distT="0" distB="0" distL="0" distR="0" wp14:anchorId="2A26A134" wp14:editId="19D90F56">
            <wp:extent cx="5943600" cy="1676400"/>
            <wp:effectExtent l="0" t="0" r="0" b="0"/>
            <wp:docPr id="8176086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0868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F46F" w14:textId="1B3FD4F0" w:rsidR="00F91E58" w:rsidRDefault="00F91E58" w:rsidP="00F91E58">
      <w:r w:rsidRPr="00F91E58">
        <w:t xml:space="preserve">“Do you have any on body medication pumps, infusers, or sensors?” If </w:t>
      </w:r>
      <w:r w:rsidRPr="00F91E58">
        <w:rPr>
          <w:b/>
          <w:bCs/>
        </w:rPr>
        <w:t>Yes</w:t>
      </w:r>
      <w:r w:rsidRPr="00F91E58">
        <w:t xml:space="preserve">: the instructions say “you will need to remove the pump prior to imaging. If you have a sensor, schedule your procedure near the end of the sensor session. If exam is urgent or needed sooner, you will need to bring a replacement sensor with you. </w:t>
      </w:r>
    </w:p>
    <w:p w14:paraId="7FE0BF5A" w14:textId="3DC86320" w:rsidR="00B7081D" w:rsidRDefault="00B7081D">
      <w:r w:rsidRPr="00B7081D">
        <w:rPr>
          <w:noProof/>
        </w:rPr>
        <w:drawing>
          <wp:inline distT="0" distB="0" distL="0" distR="0" wp14:anchorId="4B8F88E8" wp14:editId="5DA5178D">
            <wp:extent cx="5943600" cy="1708150"/>
            <wp:effectExtent l="0" t="0" r="0" b="6350"/>
            <wp:docPr id="11496961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9610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6722D" w14:textId="77777777" w:rsidR="002C10B9" w:rsidRDefault="002C10B9"/>
    <w:p w14:paraId="17094A09" w14:textId="29E99977" w:rsidR="00B7081D" w:rsidRDefault="00B7081D">
      <w:r w:rsidRPr="00B7081D">
        <w:rPr>
          <w:noProof/>
        </w:rPr>
        <w:drawing>
          <wp:inline distT="0" distB="0" distL="0" distR="0" wp14:anchorId="01B12E45" wp14:editId="24F51D93">
            <wp:extent cx="5943600" cy="1629410"/>
            <wp:effectExtent l="0" t="0" r="0" b="8890"/>
            <wp:docPr id="10500392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3921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DC5E" w14:textId="77777777" w:rsidR="002C10B9" w:rsidRDefault="002C10B9"/>
    <w:p w14:paraId="1E764D25" w14:textId="23CD43DA" w:rsidR="00896AC2" w:rsidRDefault="00896AC2">
      <w:r>
        <w:t xml:space="preserve">Choose a date and time from the available options. </w:t>
      </w:r>
    </w:p>
    <w:p w14:paraId="0FA3C1A6" w14:textId="4B8D18AE" w:rsidR="00896AC2" w:rsidRDefault="00896AC2">
      <w:r w:rsidRPr="00896AC2">
        <w:rPr>
          <w:noProof/>
        </w:rPr>
        <w:lastRenderedPageBreak/>
        <w:drawing>
          <wp:inline distT="0" distB="0" distL="0" distR="0" wp14:anchorId="38AA4898" wp14:editId="6407F001">
            <wp:extent cx="5445967" cy="2469304"/>
            <wp:effectExtent l="0" t="0" r="2540" b="7620"/>
            <wp:docPr id="1191824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24322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5984" cy="247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91DB3" w14:textId="66D80DBD" w:rsidR="00896AC2" w:rsidRDefault="00F91E58">
      <w:r w:rsidRPr="00896AC2">
        <w:rPr>
          <w:noProof/>
        </w:rPr>
        <w:drawing>
          <wp:anchor distT="0" distB="0" distL="114300" distR="114300" simplePos="0" relativeHeight="251658240" behindDoc="1" locked="0" layoutInCell="1" allowOverlap="1" wp14:anchorId="418247A6" wp14:editId="42E16AE0">
            <wp:simplePos x="0" y="0"/>
            <wp:positionH relativeFrom="column">
              <wp:posOffset>4030772</wp:posOffset>
            </wp:positionH>
            <wp:positionV relativeFrom="paragraph">
              <wp:posOffset>190060</wp:posOffset>
            </wp:positionV>
            <wp:extent cx="1380490" cy="2207895"/>
            <wp:effectExtent l="0" t="0" r="0" b="1905"/>
            <wp:wrapSquare wrapText="bothSides"/>
            <wp:docPr id="1268715378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15378" name="Picture 1" descr="A screenshot of a calenda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AC2">
        <w:t xml:space="preserve">Select “Filter times” to filter day of the week and time of day.  </w:t>
      </w:r>
    </w:p>
    <w:p w14:paraId="66CE3486" w14:textId="2DE2BCD9" w:rsidR="00896AC2" w:rsidRDefault="00896AC2"/>
    <w:p w14:paraId="327BE858" w14:textId="77777777" w:rsidR="00896AC2" w:rsidRDefault="00896AC2"/>
    <w:p w14:paraId="073637A7" w14:textId="77777777" w:rsidR="00896AC2" w:rsidRDefault="00896AC2"/>
    <w:p w14:paraId="4B13582A" w14:textId="77777777" w:rsidR="00896AC2" w:rsidRDefault="00896AC2"/>
    <w:p w14:paraId="2AF016A7" w14:textId="77777777" w:rsidR="00896AC2" w:rsidRDefault="00896AC2"/>
    <w:p w14:paraId="747DD9F4" w14:textId="77777777" w:rsidR="00896AC2" w:rsidRDefault="00896AC2"/>
    <w:p w14:paraId="0C2296CB" w14:textId="77777777" w:rsidR="002C10B9" w:rsidRDefault="002C10B9"/>
    <w:p w14:paraId="219DE781" w14:textId="33AE8DA8" w:rsidR="00896AC2" w:rsidRDefault="00287F49">
      <w:r>
        <w:t xml:space="preserve">Review appointment date, time, and location. Add comments and select “Schedule it” when finished. </w:t>
      </w:r>
    </w:p>
    <w:p w14:paraId="599D1804" w14:textId="767F60AB" w:rsidR="00896AC2" w:rsidRDefault="00896AC2">
      <w:r w:rsidRPr="00896AC2">
        <w:rPr>
          <w:noProof/>
        </w:rPr>
        <w:drawing>
          <wp:inline distT="0" distB="0" distL="0" distR="0" wp14:anchorId="0FAC7C0E" wp14:editId="543BBD5C">
            <wp:extent cx="5943600" cy="2616835"/>
            <wp:effectExtent l="0" t="0" r="0" b="0"/>
            <wp:docPr id="11926388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8818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D72C" w14:textId="2E3017FA" w:rsidR="00287F49" w:rsidRDefault="00287F49">
      <w:r>
        <w:lastRenderedPageBreak/>
        <w:t xml:space="preserve">You will see that you now have a screening mammogram scheduled. </w:t>
      </w:r>
      <w:r w:rsidR="007C3CE2">
        <w:t xml:space="preserve">Should you need to adjust your appointment, </w:t>
      </w:r>
      <w:r w:rsidR="002C10B9">
        <w:t xml:space="preserve">please </w:t>
      </w:r>
      <w:r w:rsidR="007C3CE2">
        <w:t>contact hospital scheduling, 319-472-6270.</w:t>
      </w:r>
      <w:r w:rsidR="002C10B9" w:rsidRPr="002C10B9">
        <w:t xml:space="preserve"> </w:t>
      </w:r>
      <w:r w:rsidR="002C10B9" w:rsidRPr="00896AC2">
        <w:rPr>
          <w:noProof/>
        </w:rPr>
        <w:drawing>
          <wp:inline distT="0" distB="0" distL="0" distR="0" wp14:anchorId="57A5700E" wp14:editId="1C2C9BE2">
            <wp:extent cx="6108441" cy="3192572"/>
            <wp:effectExtent l="0" t="0" r="6985" b="8255"/>
            <wp:docPr id="18626919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91937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2292" cy="319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8AFFF" w14:textId="639F03C9" w:rsidR="00896AC2" w:rsidRDefault="00896AC2"/>
    <w:p w14:paraId="1DB4F6EA" w14:textId="77777777" w:rsidR="00F91E58" w:rsidRDefault="00F91E58" w:rsidP="00F91E58">
      <w:pPr>
        <w:pStyle w:val="Default"/>
        <w:rPr>
          <w:color w:val="auto"/>
        </w:rPr>
      </w:pPr>
    </w:p>
    <w:p w14:paraId="72DEBFE1" w14:textId="77777777" w:rsidR="00F91E58" w:rsidRDefault="00F91E58" w:rsidP="00F91E58">
      <w:pPr>
        <w:pStyle w:val="Default"/>
        <w:rPr>
          <w:sz w:val="20"/>
          <w:szCs w:val="20"/>
        </w:rPr>
      </w:pPr>
    </w:p>
    <w:p w14:paraId="69605702" w14:textId="77777777" w:rsidR="00F91E58" w:rsidRDefault="00F91E58"/>
    <w:p w14:paraId="7E4D0331" w14:textId="77777777" w:rsidR="00F3571E" w:rsidRDefault="00F3571E"/>
    <w:p w14:paraId="36410CF1" w14:textId="77777777" w:rsidR="00F3571E" w:rsidRDefault="00F3571E"/>
    <w:sectPr w:rsidR="00F3571E" w:rsidSect="00287F4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00AE" w14:textId="77777777" w:rsidR="00B54C65" w:rsidRDefault="00B54C65" w:rsidP="00287F49">
      <w:pPr>
        <w:spacing w:after="0" w:line="240" w:lineRule="auto"/>
      </w:pPr>
      <w:r>
        <w:separator/>
      </w:r>
    </w:p>
  </w:endnote>
  <w:endnote w:type="continuationSeparator" w:id="0">
    <w:p w14:paraId="27A34A16" w14:textId="77777777" w:rsidR="00B54C65" w:rsidRDefault="00B54C65" w:rsidP="0028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D759" w14:textId="77777777" w:rsidR="00B54C65" w:rsidRDefault="00B54C65" w:rsidP="00287F49">
      <w:pPr>
        <w:spacing w:after="0" w:line="240" w:lineRule="auto"/>
      </w:pPr>
      <w:r>
        <w:separator/>
      </w:r>
    </w:p>
  </w:footnote>
  <w:footnote w:type="continuationSeparator" w:id="0">
    <w:p w14:paraId="3DDE9C12" w14:textId="77777777" w:rsidR="00B54C65" w:rsidRDefault="00B54C65" w:rsidP="0028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E9841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78A9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F2861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35D7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86939163">
    <w:abstractNumId w:val="3"/>
  </w:num>
  <w:num w:numId="2" w16cid:durableId="164631744">
    <w:abstractNumId w:val="0"/>
  </w:num>
  <w:num w:numId="3" w16cid:durableId="45640608">
    <w:abstractNumId w:val="2"/>
  </w:num>
  <w:num w:numId="4" w16cid:durableId="80466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6"/>
    <w:rsid w:val="001B4C83"/>
    <w:rsid w:val="00287F49"/>
    <w:rsid w:val="002C10B9"/>
    <w:rsid w:val="006D0DA6"/>
    <w:rsid w:val="007C3CE2"/>
    <w:rsid w:val="0081399A"/>
    <w:rsid w:val="00877B44"/>
    <w:rsid w:val="00896AC2"/>
    <w:rsid w:val="008B582E"/>
    <w:rsid w:val="00A3169F"/>
    <w:rsid w:val="00A808E9"/>
    <w:rsid w:val="00B54C65"/>
    <w:rsid w:val="00B7081D"/>
    <w:rsid w:val="00F3571E"/>
    <w:rsid w:val="00F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D373"/>
  <w15:chartTrackingRefBased/>
  <w15:docId w15:val="{C8C99B5D-9F7A-4E1A-82CD-D0D2769B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49"/>
  </w:style>
  <w:style w:type="paragraph" w:styleId="Footer">
    <w:name w:val="footer"/>
    <w:basedOn w:val="Normal"/>
    <w:link w:val="FooterChar"/>
    <w:uiPriority w:val="99"/>
    <w:unhideWhenUsed/>
    <w:rsid w:val="0028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49"/>
  </w:style>
  <w:style w:type="paragraph" w:customStyle="1" w:styleId="Default">
    <w:name w:val="Default"/>
    <w:rsid w:val="00F91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M. Gahring</dc:creator>
  <cp:keywords/>
  <dc:description/>
  <cp:lastModifiedBy>Robin Martin</cp:lastModifiedBy>
  <cp:revision>2</cp:revision>
  <dcterms:created xsi:type="dcterms:W3CDTF">2024-10-02T17:55:00Z</dcterms:created>
  <dcterms:modified xsi:type="dcterms:W3CDTF">2024-10-02T17:55:00Z</dcterms:modified>
</cp:coreProperties>
</file>