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E0BB" w14:textId="7CC62BC7" w:rsidR="004F07BC" w:rsidRDefault="004F07BC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8A65BB" wp14:editId="240236AA">
            <wp:simplePos x="0" y="0"/>
            <wp:positionH relativeFrom="column">
              <wp:posOffset>1295400</wp:posOffset>
            </wp:positionH>
            <wp:positionV relativeFrom="paragraph">
              <wp:posOffset>-914400</wp:posOffset>
            </wp:positionV>
            <wp:extent cx="2743200" cy="2743200"/>
            <wp:effectExtent l="0" t="0" r="0" b="0"/>
            <wp:wrapNone/>
            <wp:docPr id="1242151833" name="Picture 1" descr="A logo for a nursing and rehab clinic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151833" name="Picture 1" descr="A logo for a nursing and rehab clinic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DEC488" w14:textId="77777777" w:rsidR="004F07BC" w:rsidRDefault="004F07BC">
      <w:pPr>
        <w:pStyle w:val="Heading1"/>
      </w:pPr>
    </w:p>
    <w:p w14:paraId="65CC722F" w14:textId="333E9B87" w:rsidR="006F1FD1" w:rsidRPr="004F07BC" w:rsidRDefault="004F07BC">
      <w:pPr>
        <w:pStyle w:val="Heading1"/>
        <w:rPr>
          <w:color w:val="auto"/>
        </w:rPr>
      </w:pPr>
      <w:r w:rsidRPr="004F07BC">
        <w:rPr>
          <w:color w:val="auto"/>
        </w:rPr>
        <w:t>Dr. Tony &amp; Dottie Anthony Scholarship Application</w:t>
      </w:r>
    </w:p>
    <w:p w14:paraId="6F455880" w14:textId="77777777" w:rsidR="006F1FD1" w:rsidRPr="004F07BC" w:rsidRDefault="004F07BC">
      <w:r w:rsidRPr="004F07BC">
        <w:t>Virginia Gay Hospital Nursing &amp; Rehab</w:t>
      </w:r>
    </w:p>
    <w:p w14:paraId="52612820" w14:textId="6011957D" w:rsidR="006F1FD1" w:rsidRPr="004F07BC" w:rsidRDefault="004F07BC">
      <w:r w:rsidRPr="004F07BC">
        <w:t xml:space="preserve">In honor of the legacy of Dr. Sherman "Tony" Anthony and Dottie Anthony Anderson—and thanks to the generosity of the Anthony Family—a $500 scholarship will be </w:t>
      </w:r>
      <w:r w:rsidRPr="004F07BC">
        <w:t>awarded annually to a Virginia Gay Hospital Nursing &amp; Rehab employee who is furthering their education in the healthcare field.</w:t>
      </w:r>
      <w:r w:rsidRPr="004F07BC">
        <w:br/>
      </w:r>
      <w:r w:rsidRPr="004F07BC">
        <w:br/>
        <w:t>Eligible applicants must have completed at least six (6) months of employment at VGH Nursing &amp; Rehab at the time of application. The recipient will be selected based on their professional aspirations, commitment to healthcare, and potential for growth.</w:t>
      </w:r>
      <w:r w:rsidRPr="004F07BC">
        <w:br/>
      </w:r>
      <w:r w:rsidRPr="004F07BC">
        <w:br/>
        <w:t>The selection committee includes a member of the Anthony Family, the Nursing &amp; Rehab Nurse Manager, and the Assistant Nurse Manag</w:t>
      </w:r>
      <w:r w:rsidRPr="004F07BC">
        <w:t>er.</w:t>
      </w:r>
      <w:r w:rsidRPr="004F07BC">
        <w:br/>
      </w:r>
      <w:r w:rsidRPr="004F07BC">
        <w:br/>
        <w:t xml:space="preserve">Please return the completed application to your Administrator </w:t>
      </w:r>
      <w:r w:rsidRPr="004F07BC">
        <w:t>by July 31.</w:t>
      </w:r>
      <w:r w:rsidRPr="004F07BC">
        <w:br/>
        <w:t>The scholarship recipient will be notified by August 15, and a check will be sent directly to the business office of the college you plan to attend.</w:t>
      </w:r>
      <w:r w:rsidRPr="004F07BC">
        <w:br/>
      </w:r>
    </w:p>
    <w:p w14:paraId="744D36C1" w14:textId="77777777" w:rsidR="006F1FD1" w:rsidRPr="004F07BC" w:rsidRDefault="004F07BC">
      <w:pPr>
        <w:pStyle w:val="Heading2"/>
        <w:rPr>
          <w:color w:val="auto"/>
        </w:rPr>
      </w:pPr>
      <w:r w:rsidRPr="004F07BC">
        <w:rPr>
          <w:color w:val="auto"/>
        </w:rPr>
        <w:t>Applicant Information</w:t>
      </w:r>
    </w:p>
    <w:p w14:paraId="513A6FDD" w14:textId="77777777" w:rsidR="006F1FD1" w:rsidRPr="004F07BC" w:rsidRDefault="004F07BC">
      <w:r w:rsidRPr="004F07BC">
        <w:t>Your Name: ___________________________________________</w:t>
      </w:r>
    </w:p>
    <w:p w14:paraId="49E264E6" w14:textId="77777777" w:rsidR="006F1FD1" w:rsidRPr="004F07BC" w:rsidRDefault="004F07BC">
      <w:r w:rsidRPr="004F07BC">
        <w:t>College You Plan to Attend: ___________________________________________</w:t>
      </w:r>
    </w:p>
    <w:p w14:paraId="0D45AFD0" w14:textId="77777777" w:rsidR="006F1FD1" w:rsidRPr="004F07BC" w:rsidRDefault="004F07BC">
      <w:pPr>
        <w:pStyle w:val="Heading2"/>
        <w:rPr>
          <w:color w:val="auto"/>
        </w:rPr>
      </w:pPr>
      <w:r w:rsidRPr="004F07BC">
        <w:rPr>
          <w:color w:val="auto"/>
        </w:rPr>
        <w:t>Application Questions</w:t>
      </w:r>
    </w:p>
    <w:p w14:paraId="45767363" w14:textId="77777777" w:rsidR="006F1FD1" w:rsidRDefault="004F07BC">
      <w:r>
        <w:t>1. What inspired you to further your education in the healthcare field?</w:t>
      </w:r>
    </w:p>
    <w:p w14:paraId="6C3578F9" w14:textId="77777777" w:rsidR="006F1FD1" w:rsidRDefault="004F07BC">
      <w:r>
        <w:br/>
      </w:r>
      <w:r>
        <w:br/>
      </w:r>
      <w:r>
        <w:br/>
      </w:r>
    </w:p>
    <w:p w14:paraId="1C0DCD4E" w14:textId="77777777" w:rsidR="004F07BC" w:rsidRDefault="004F07BC"/>
    <w:p w14:paraId="3F38FA16" w14:textId="77777777" w:rsidR="004F07BC" w:rsidRDefault="004F07BC"/>
    <w:p w14:paraId="5A6EEAC2" w14:textId="77777777" w:rsidR="006F1FD1" w:rsidRDefault="004F07BC">
      <w:r>
        <w:lastRenderedPageBreak/>
        <w:t>2. How do you plan to use your education to contribute to the healthcare profession upon graduation?</w:t>
      </w:r>
    </w:p>
    <w:p w14:paraId="6C30E985" w14:textId="77777777" w:rsidR="006F1FD1" w:rsidRDefault="004F07BC">
      <w:r>
        <w:br/>
      </w:r>
      <w:r>
        <w:br/>
      </w:r>
      <w:r>
        <w:br/>
      </w:r>
    </w:p>
    <w:p w14:paraId="103273EA" w14:textId="77777777" w:rsidR="004F07BC" w:rsidRDefault="004F07BC"/>
    <w:p w14:paraId="593F813F" w14:textId="77777777" w:rsidR="004F07BC" w:rsidRDefault="004F07BC"/>
    <w:p w14:paraId="2B7B7360" w14:textId="77777777" w:rsidR="006F1FD1" w:rsidRDefault="004F07BC">
      <w:r>
        <w:t>3. Why do you believe you should be selected for the Dr. Tony &amp; Dottie Anthony Scholarship?</w:t>
      </w:r>
    </w:p>
    <w:p w14:paraId="6E5B7B28" w14:textId="77777777" w:rsidR="004F07BC" w:rsidRDefault="004F07BC">
      <w:r>
        <w:br/>
      </w:r>
      <w:r>
        <w:br/>
      </w:r>
    </w:p>
    <w:p w14:paraId="32D10BCF" w14:textId="77777777" w:rsidR="004F07BC" w:rsidRDefault="004F07BC"/>
    <w:p w14:paraId="3A05FE9F" w14:textId="46908F2A" w:rsidR="006F1FD1" w:rsidRDefault="004F07BC">
      <w:r>
        <w:br/>
      </w:r>
    </w:p>
    <w:p w14:paraId="1305DDF3" w14:textId="77777777" w:rsidR="006F1FD1" w:rsidRDefault="004F07BC">
      <w:r>
        <w:t>4. What qualities do you possess that will help you succeed in your chosen healthcare career?</w:t>
      </w:r>
    </w:p>
    <w:p w14:paraId="632071FE" w14:textId="77777777" w:rsidR="006F1FD1" w:rsidRDefault="004F07BC">
      <w:r>
        <w:br/>
      </w:r>
      <w:r>
        <w:br/>
      </w:r>
      <w:r>
        <w:br/>
      </w:r>
    </w:p>
    <w:p w14:paraId="6D56176E" w14:textId="77777777" w:rsidR="004F07BC" w:rsidRDefault="004F07BC"/>
    <w:p w14:paraId="66511197" w14:textId="77777777" w:rsidR="004F07BC" w:rsidRDefault="004F07BC"/>
    <w:p w14:paraId="1D84995C" w14:textId="77777777" w:rsidR="004F07BC" w:rsidRDefault="004F07BC"/>
    <w:p w14:paraId="6EC1F862" w14:textId="5E99C6A3" w:rsidR="006F1FD1" w:rsidRDefault="004F07BC">
      <w:r>
        <w:t>5. List all schools or colleges you have attended since high school.</w:t>
      </w:r>
      <w:r>
        <w:br/>
        <w:t>Include the year(s) attended, diploma or degree obtained, or a brief explanation if you did not graduate.</w:t>
      </w:r>
      <w:r>
        <w:br/>
        <w:t>Example: 2025</w:t>
      </w:r>
      <w:r>
        <w:t xml:space="preserve"> – Graduated from Kirkwood Community College – Associate Degree in Nursing</w:t>
      </w:r>
    </w:p>
    <w:p w14:paraId="2262C303" w14:textId="77777777" w:rsidR="006F1FD1" w:rsidRDefault="004F07BC">
      <w:r>
        <w:br/>
      </w:r>
      <w:r>
        <w:br/>
      </w:r>
      <w:r>
        <w:br/>
      </w:r>
    </w:p>
    <w:sectPr w:rsidR="006F1FD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3581176">
    <w:abstractNumId w:val="8"/>
  </w:num>
  <w:num w:numId="2" w16cid:durableId="277180938">
    <w:abstractNumId w:val="6"/>
  </w:num>
  <w:num w:numId="3" w16cid:durableId="1314329978">
    <w:abstractNumId w:val="5"/>
  </w:num>
  <w:num w:numId="4" w16cid:durableId="66541788">
    <w:abstractNumId w:val="4"/>
  </w:num>
  <w:num w:numId="5" w16cid:durableId="1913539685">
    <w:abstractNumId w:val="7"/>
  </w:num>
  <w:num w:numId="6" w16cid:durableId="396783310">
    <w:abstractNumId w:val="3"/>
  </w:num>
  <w:num w:numId="7" w16cid:durableId="1107386274">
    <w:abstractNumId w:val="2"/>
  </w:num>
  <w:num w:numId="8" w16cid:durableId="1998655949">
    <w:abstractNumId w:val="1"/>
  </w:num>
  <w:num w:numId="9" w16cid:durableId="84768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53E9"/>
    <w:rsid w:val="0015074B"/>
    <w:rsid w:val="0029639D"/>
    <w:rsid w:val="00326F90"/>
    <w:rsid w:val="004F07BC"/>
    <w:rsid w:val="006F1FD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306F8A"/>
  <w14:defaultImageDpi w14:val="300"/>
  <w15:docId w15:val="{E49EAEC3-23F4-4330-8BF8-D38C4E0B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Robin Martin</cp:lastModifiedBy>
  <cp:revision>2</cp:revision>
  <dcterms:created xsi:type="dcterms:W3CDTF">2025-04-24T16:29:00Z</dcterms:created>
  <dcterms:modified xsi:type="dcterms:W3CDTF">2025-04-24T16:29:00Z</dcterms:modified>
  <cp:category/>
</cp:coreProperties>
</file>